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4FD" w:rsidRDefault="00B154FD">
      <w:r>
        <w:t xml:space="preserve">David, </w:t>
      </w:r>
    </w:p>
    <w:p w:rsidR="00B154FD" w:rsidRDefault="00B154FD">
      <w:r>
        <w:t xml:space="preserve">This letter is in response to your emails concerning the WTG convention and the WTG Tyler store. First I would like to address the business issues relating to the Tyler store in order of importance. I would like you to close the checking account and send me the document stating it is closed and the balance left in the account. Please send me along with the gas card, the cell phone and any other company property you may have. Also please return at this time, all corporate paperwork and files to my office as soon as possible. </w:t>
      </w:r>
    </w:p>
    <w:p w:rsidR="00B154FD" w:rsidRDefault="00B154FD">
      <w:r>
        <w:t xml:space="preserve">Shannon from the Texas Workforce Commission has been contacted and we here at the corporate office are taking care of that. </w:t>
      </w:r>
    </w:p>
    <w:p w:rsidR="00B154FD" w:rsidRDefault="00B154FD">
      <w:r>
        <w:t xml:space="preserve">Your work on the web site has always been admired and appreciated by all of us here at Wings That Go. Your expertise in the area of technology is a viable tool in this day and age. Your work on the web site may continue since it is work we agreed on under a separate agreement at a different time. However the website must continue to be operated in a timely and professional manner. </w:t>
      </w:r>
    </w:p>
    <w:p w:rsidR="00B154FD" w:rsidRDefault="00B154FD">
      <w:r>
        <w:t xml:space="preserve">Secondly I will address the issues surrounding the Wings That Go convention which led to the termination of your employment with us. This was our first convention that required many months of planning and hard work to achieve the desired success. My hope as president of this company was that my corporate employees conducted themselves with dignity and professionalism representing Wings That Go. Our corporate employees were the hosts and needed to be attentive and proficient in all matters concerning our franchisees. The first night you arrived in a foul mood and instigated an argument with another corporate employee. You came to the hotel angry and excessive drinking aggravated the situation to a level you could not control. </w:t>
      </w:r>
    </w:p>
    <w:p w:rsidR="00B154FD" w:rsidRDefault="00B154FD">
      <w:r>
        <w:t xml:space="preserve">Alcoholism is a disease that we could understand and work with. Unfortunately you have demonstrated here and in the past that you have other serious issues which continue to fester. </w:t>
      </w:r>
      <w:proofErr w:type="gramStart"/>
      <w:r>
        <w:t>Myself</w:t>
      </w:r>
      <w:proofErr w:type="gramEnd"/>
      <w:r>
        <w:t xml:space="preserve"> and others tried to calm you down and asked you to relax and enjoy. I do feel you have knowledge and enthusiasm to share with our franchisees. You refused to let things go and allowed them to escalate involving others. The issue that angered you about Providence Rhode island was not your business or concern it was a time for us to convene as a team to discuss the itinerary for our first convention and to share the enthusiasm together for the long days ahead this was very disheartening for me and the others it was not the start we anticipated or needed at this time.</w:t>
      </w:r>
    </w:p>
    <w:p w:rsidR="00382683" w:rsidRDefault="00B154FD">
      <w:r>
        <w:t>Which brings me to the last issue your employment at Wings That Go it is with regret that I must adhere to my original decision to terminate your employment with our company</w:t>
      </w:r>
      <w:r w:rsidR="00A97E6C">
        <w:t xml:space="preserve">. </w:t>
      </w:r>
      <w:r>
        <w:t xml:space="preserve"> I feel it is the only course of action I have l</w:t>
      </w:r>
      <w:r w:rsidR="00A97E6C">
        <w:t xml:space="preserve">eft since we have been down </w:t>
      </w:r>
      <w:r>
        <w:t>this road before I accept your apologies and understand that the behaviors were not intentionally to cause havoc</w:t>
      </w:r>
      <w:r w:rsidR="00A97E6C">
        <w:t xml:space="preserve">. </w:t>
      </w:r>
      <w:r>
        <w:t>I am pleased you have realized your problem and are seeking help however as president of this company I must take the course of action that is best for the company has a whole good luck with your future endeavors.</w:t>
      </w:r>
    </w:p>
    <w:sectPr w:rsidR="00382683" w:rsidSect="003218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B154FD"/>
    <w:rsid w:val="00097799"/>
    <w:rsid w:val="00142F0D"/>
    <w:rsid w:val="001A54AB"/>
    <w:rsid w:val="00321824"/>
    <w:rsid w:val="00A97E6C"/>
    <w:rsid w:val="00B154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8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466</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 Is A PC</dc:creator>
  <cp:lastModifiedBy>This Is A PC</cp:lastModifiedBy>
  <cp:revision>1</cp:revision>
  <cp:lastPrinted>2025-04-26T03:26:00Z</cp:lastPrinted>
  <dcterms:created xsi:type="dcterms:W3CDTF">2025-04-26T03:13:00Z</dcterms:created>
  <dcterms:modified xsi:type="dcterms:W3CDTF">2025-04-26T03:35:00Z</dcterms:modified>
</cp:coreProperties>
</file>